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произведения: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Братья Я. и В. Гримм. «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Шиповничек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«Снегурочка».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Ш. Перро. «Спящая красавица».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В. А. Жуковский. «Спящая царевна».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А. С. Пушкин. «Сказка о мертвой царевне и о семи богатырях».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Х. К. Андерсен. «Снежная королева»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Л. Кэрролл. «Алиса в Стране Чудес»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Ю. К.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Олеша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«Три Толстяка»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Л. Н. Толстой. «Кавказский пленник»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В. П. Катаев. «Сын полка»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В. П. Астафьев. «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озеро»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11.М.М. Пришвин. «Кладовая солнца»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К. Г. Паустовский. «Парусный мастер»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13.Дж. Лондон. «Бурый Волк»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А. И. Куприн. «Чудесный доктор»</w:t>
      </w:r>
    </w:p>
    <w:p w:rsidR="00137F0B" w:rsidRPr="00137F0B" w:rsidRDefault="00137F0B" w:rsidP="0013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Внеклассное чтение:</w:t>
      </w:r>
    </w:p>
    <w:p w:rsidR="00137F0B" w:rsidRPr="00137F0B" w:rsidRDefault="00137F0B" w:rsidP="00137F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Сказки народов мира (2 на выбор). Русские народные сказки (2 на выбор).</w:t>
      </w:r>
    </w:p>
    <w:p w:rsidR="00137F0B" w:rsidRPr="00137F0B" w:rsidRDefault="00137F0B" w:rsidP="00137F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 Р.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Толкиен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Хоббит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или</w:t>
      </w:r>
      <w:proofErr w:type="gram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proofErr w:type="gram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 и обратно».</w:t>
      </w:r>
    </w:p>
    <w:p w:rsidR="00137F0B" w:rsidRPr="00137F0B" w:rsidRDefault="00137F0B" w:rsidP="00137F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Т. Аксаков. «Детские годы </w:t>
      </w:r>
      <w:proofErr w:type="gram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Багрова-внука</w:t>
      </w:r>
      <w:proofErr w:type="gram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»; В. П. Астафьев. «Конь с розовой гривой»; Н. Г. Гарин-Михайловский. «Детство Темы»; В. В.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Голявкин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«Мой добрый папа»; Л. А. Кассиль. «Великое противостояние», «Кондуит и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Швамбрания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»; Д. В. Григорович. «Гуттаперчевый мальчик»; Р. П. Погодин. «Славка»; Ч. Диккенс. «Приключения Оливера Твиста»; Г. Мало. «Без семьи»; М. Твен. «Принц и нищий»; Я. Корчак. «Король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Матиуш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Первый» </w:t>
      </w:r>
      <w:r w:rsidRPr="00137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(1-2 произведения на выбор).</w:t>
      </w:r>
    </w:p>
    <w:p w:rsidR="00137F0B" w:rsidRPr="00137F0B" w:rsidRDefault="00137F0B" w:rsidP="00137F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К. Г. Паустовский. «Теплый хлеб»; И. С. Шмелев. «За карасями»; Д. Н. </w:t>
      </w:r>
      <w:proofErr w:type="gram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Мамин-Сибиряк</w:t>
      </w:r>
      <w:proofErr w:type="gram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«Вольный человек Яшка» </w:t>
      </w:r>
      <w:r w:rsidRPr="00137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(1 произведения на выбор).</w:t>
      </w:r>
    </w:p>
    <w:p w:rsidR="00137F0B" w:rsidRPr="00137F0B" w:rsidRDefault="00137F0B" w:rsidP="00137F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 А. Куприн. «Белый пудель», «Золотой петух», «Изумруд»; А. П. Чехов. «Каштанка», «Белолобый»; Б. С. Житков. «Про волка»; Г. Н.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Троепольский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«Белый Бим Черное ухо»; Дж. Лондон. «Белый Клык», «Сын волка», «Дети мороза», «Зов предков», «Майкл, брат Джерри»; Э. Сетон-Томпсон. «Рассказы о животных»; Р. Киплинг. «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Маугли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»; Дж.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Адамсон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«Рожденная свободной»; Д.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Дарелл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«Перегруженный ковчег» </w:t>
      </w:r>
      <w:r w:rsidRPr="00137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(1-2 произведения на выбор).</w:t>
      </w:r>
    </w:p>
    <w:p w:rsidR="00137F0B" w:rsidRPr="00137F0B" w:rsidRDefault="00137F0B" w:rsidP="00137F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Е. Л. Шварц. «Золушка», «Два клена», «Снежная королева»; Т. Г.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Габбе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«Город мастеров»; В. П. Крапивин. «Голубятня на желтой поляне», «Лето в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Старогорске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«Мальчик и ящерка» (трилогия), «Гуси- гуси, г</w:t>
      </w:r>
      <w:proofErr w:type="gram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га- га»; К. Булычев. «Девочка с Земли», «Сто лет тому вперед», «Миллион приключений»; Л. Кэрролл. «Алиса в Зазеркалье», «Баллада о старом Вильяме»; М. Твен. «Приключения Тома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Сойера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»; Д.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Биссет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«Забытый день рожденья»; П.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Треверс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«Мери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Поппинс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</w:t>
      </w:r>
      <w:r w:rsidRPr="00137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(1-2 произведения на выбор).</w:t>
      </w:r>
    </w:p>
    <w:p w:rsidR="00137F0B" w:rsidRPr="00137F0B" w:rsidRDefault="00137F0B" w:rsidP="00137F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П. Чехов. «Пересолил», «Лошадиная фамилия»; М. М. Зощенко. «Леля и Минька»; А. Г. Алексин. «Необычайные похождения Севы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Котлова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 В. П. Крапивин. «Та сторона, где ветер» </w:t>
      </w:r>
      <w:r w:rsidRPr="00137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(1-2 произведения на выбор).</w:t>
      </w:r>
    </w:p>
    <w:p w:rsidR="00137F0B" w:rsidRPr="00137F0B" w:rsidRDefault="00137F0B" w:rsidP="00137F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Г. Короленко. «Слепой музыкант», «В дурном обществе»; А. А. </w:t>
      </w:r>
      <w:proofErr w:type="spellStart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Лиханов</w:t>
      </w:r>
      <w:proofErr w:type="spellEnd"/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«Музыка» </w:t>
      </w:r>
      <w:r w:rsidRPr="00137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(1 произведение на выбор).</w:t>
      </w:r>
    </w:p>
    <w:p w:rsidR="00137F0B" w:rsidRPr="00137F0B" w:rsidRDefault="00137F0B" w:rsidP="00137F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 П. Бажов. Сказы; К. Г. Паустовский. «Золотая роза»; В. П. Крапивин. «Мальчик со шпагой» </w:t>
      </w:r>
      <w:r w:rsidRPr="00137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(1 произведение на выбор).</w:t>
      </w:r>
    </w:p>
    <w:p w:rsidR="00B6603E" w:rsidRDefault="007D45E8"/>
    <w:p w:rsidR="007217E6" w:rsidRPr="00AF11CD" w:rsidRDefault="007217E6" w:rsidP="00AF1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1CD">
        <w:rPr>
          <w:rFonts w:ascii="Times New Roman" w:hAnsi="Times New Roman" w:cs="Times New Roman"/>
          <w:sz w:val="28"/>
          <w:szCs w:val="28"/>
        </w:rPr>
        <w:lastRenderedPageBreak/>
        <w:t>Читательский дневник</w:t>
      </w:r>
      <w:r w:rsidR="00AF11CD" w:rsidRPr="00AF11CD">
        <w:rPr>
          <w:rFonts w:ascii="Times New Roman" w:hAnsi="Times New Roman" w:cs="Times New Roman"/>
          <w:sz w:val="28"/>
          <w:szCs w:val="28"/>
        </w:rPr>
        <w:t xml:space="preserve">  (</w:t>
      </w:r>
      <w:r w:rsidRPr="00AF11CD">
        <w:rPr>
          <w:rFonts w:ascii="Times New Roman" w:hAnsi="Times New Roman" w:cs="Times New Roman"/>
          <w:sz w:val="28"/>
          <w:szCs w:val="28"/>
        </w:rPr>
        <w:t>образец)</w:t>
      </w:r>
    </w:p>
    <w:p w:rsidR="00AF11CD" w:rsidRPr="00AF11CD" w:rsidRDefault="00AF11CD" w:rsidP="00AF1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1CD">
        <w:rPr>
          <w:rFonts w:ascii="Times New Roman" w:hAnsi="Times New Roman" w:cs="Times New Roman"/>
          <w:sz w:val="28"/>
          <w:szCs w:val="28"/>
        </w:rPr>
        <w:t>( 10 произведений)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7582"/>
      </w:tblGrid>
      <w:tr w:rsidR="007217E6" w:rsidRPr="007217E6" w:rsidTr="007217E6"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217E6" w:rsidRPr="007217E6" w:rsidTr="007217E6"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</w:p>
        </w:tc>
      </w:tr>
      <w:tr w:rsidR="007217E6" w:rsidRPr="007217E6" w:rsidTr="007217E6"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«Царевна - лягушка»</w:t>
            </w:r>
          </w:p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217E6" w:rsidRPr="007217E6" w:rsidTr="007217E6"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произведения</w:t>
            </w:r>
          </w:p>
        </w:tc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сказка</w:t>
            </w:r>
          </w:p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217E6" w:rsidRPr="007217E6" w:rsidTr="007217E6"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герои и их краткая характеристика</w:t>
            </w:r>
          </w:p>
        </w:tc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– царевич</w:t>
            </w:r>
          </w:p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- это воплощение доблести, храбрости и самоотверженности, готовый ради любимой идти на край света и вступить в смертельную схватку даже с таким противником, как </w:t>
            </w:r>
            <w:proofErr w:type="spellStart"/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Кащей</w:t>
            </w:r>
            <w:proofErr w:type="spellEnd"/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Бессмертный.</w:t>
            </w:r>
          </w:p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Василиса-Прекрасная</w:t>
            </w:r>
            <w:proofErr w:type="gramEnd"/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идеал женщины, умной, любящей, преданной.</w:t>
            </w:r>
          </w:p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Царь, отправляющий сыновей на поиск невест, подвергающий испытаниям своих невесток</w:t>
            </w:r>
          </w:p>
        </w:tc>
      </w:tr>
      <w:tr w:rsidR="007217E6" w:rsidRPr="007217E6" w:rsidTr="007217E6"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произведения</w:t>
            </w:r>
          </w:p>
        </w:tc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герой народной сказки “Царевна-лягушка” – младший сын царя Иван-царевич, не ищет богатства (в отличие от старших царевичей), покоряется отцу и судьбе и женится на болотной лягушке. На его долю выпадают самые трудные испытания: ему приходится отправиться в нелегкий путь в тридевятое царство на поиски своей жены.</w:t>
            </w:r>
          </w:p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217E6" w:rsidRPr="007217E6" w:rsidTr="007217E6"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словарём (незнакомые слова и их значения)</w:t>
            </w:r>
          </w:p>
        </w:tc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Сказка</w:t>
            </w: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занимательный рассказ о необыкновенных событиях и приключениях.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7E6" w:rsidRPr="007217E6" w:rsidTr="007217E6"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Отзыв о </w:t>
            </w:r>
            <w:proofErr w:type="gramStart"/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  <w:tc>
          <w:tcPr>
            <w:tcW w:w="7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Никакие проступки не остаются безнаказанными</w:t>
            </w:r>
            <w:proofErr w:type="gramStart"/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поступай по отношению к другим так, как ты не хотел бы, чтобы они поступали по отношению к тебе. Только благодаря своим хорошим качествам Иван-царевич заручился поддержкой чудесных помощников: щуки, медведя, зайца, утки. Не стоит судить о человеке по внешнему виду, следует оценивать людей по их делам, по внутренним достоинствам.</w:t>
            </w:r>
          </w:p>
        </w:tc>
      </w:tr>
      <w:tr w:rsidR="007217E6" w:rsidRPr="007217E6" w:rsidTr="007217E6"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7E6" w:rsidRPr="007217E6" w:rsidRDefault="007217E6" w:rsidP="00721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по произведению</w:t>
            </w:r>
          </w:p>
        </w:tc>
        <w:tc>
          <w:tcPr>
            <w:tcW w:w="7582" w:type="dxa"/>
            <w:shd w:val="clear" w:color="auto" w:fill="FFFFFF"/>
            <w:hideMark/>
          </w:tcPr>
          <w:p w:rsidR="007217E6" w:rsidRPr="007217E6" w:rsidRDefault="00AF11CD" w:rsidP="0072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Иной за что ни возьмется, все удается.</w:t>
            </w:r>
          </w:p>
        </w:tc>
      </w:tr>
    </w:tbl>
    <w:p w:rsidR="007217E6" w:rsidRDefault="007217E6"/>
    <w:p w:rsidR="001502B7" w:rsidRDefault="001502B7"/>
    <w:p w:rsidR="001502B7" w:rsidRDefault="001502B7"/>
    <w:p w:rsidR="001502B7" w:rsidRDefault="001502B7"/>
    <w:p w:rsidR="001502B7" w:rsidRDefault="001502B7"/>
    <w:p w:rsidR="001502B7" w:rsidRDefault="001502B7"/>
    <w:p w:rsidR="001502B7" w:rsidRDefault="001502B7"/>
    <w:p w:rsidR="001502B7" w:rsidRDefault="001502B7"/>
    <w:p w:rsidR="001502B7" w:rsidRDefault="001502B7"/>
    <w:p w:rsidR="001502B7" w:rsidRDefault="001502B7"/>
    <w:p w:rsidR="001502B7" w:rsidRDefault="001502B7"/>
    <w:p w:rsidR="001502B7" w:rsidRDefault="001502B7"/>
    <w:p w:rsidR="001502B7" w:rsidRDefault="001502B7">
      <w:bookmarkStart w:id="0" w:name="_GoBack"/>
      <w:bookmarkEnd w:id="0"/>
    </w:p>
    <w:p w:rsidR="001502B7" w:rsidRDefault="001502B7"/>
    <w:sectPr w:rsidR="001502B7" w:rsidSect="00137F0B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21E"/>
    <w:multiLevelType w:val="multilevel"/>
    <w:tmpl w:val="DD7E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35"/>
    <w:rsid w:val="000350A7"/>
    <w:rsid w:val="00137F0B"/>
    <w:rsid w:val="001502B7"/>
    <w:rsid w:val="00231935"/>
    <w:rsid w:val="007217E6"/>
    <w:rsid w:val="007D45E8"/>
    <w:rsid w:val="00AF11CD"/>
    <w:rsid w:val="00D55016"/>
    <w:rsid w:val="00F6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Мироник </dc:creator>
  <cp:keywords/>
  <dc:description/>
  <cp:lastModifiedBy>Мироник </cp:lastModifiedBy>
  <cp:revision>5</cp:revision>
  <cp:lastPrinted>2019-05-22T06:29:00Z</cp:lastPrinted>
  <dcterms:created xsi:type="dcterms:W3CDTF">2019-05-22T06:12:00Z</dcterms:created>
  <dcterms:modified xsi:type="dcterms:W3CDTF">2019-05-22T10:09:00Z</dcterms:modified>
</cp:coreProperties>
</file>